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256" w:rsidRDefault="00281256"/>
    <w:p w:rsidR="00D930D8" w:rsidRDefault="00D930D8"/>
    <w:p w:rsidR="00D930D8" w:rsidRDefault="00D930D8"/>
    <w:p w:rsidR="00D930D8" w:rsidRDefault="00D930D8"/>
    <w:p w:rsidR="00D930D8" w:rsidRDefault="00D930D8"/>
    <w:p w:rsidR="00D930D8" w:rsidRDefault="00D930D8"/>
    <w:p w:rsidR="00D930D8" w:rsidRPr="00585C8D" w:rsidRDefault="00D930D8" w:rsidP="00D930D8">
      <w:pPr>
        <w:jc w:val="center"/>
        <w:rPr>
          <w:rFonts w:ascii="Times New Roman" w:hAnsi="Times New Roman" w:cs="Times New Roman"/>
          <w:sz w:val="24"/>
          <w:szCs w:val="24"/>
        </w:rPr>
      </w:pPr>
      <w:proofErr w:type="spellStart"/>
      <w:r w:rsidRPr="00585C8D">
        <w:rPr>
          <w:rFonts w:ascii="Times New Roman" w:hAnsi="Times New Roman" w:cs="Times New Roman"/>
          <w:sz w:val="24"/>
          <w:szCs w:val="24"/>
        </w:rPr>
        <w:t>T’Shunta</w:t>
      </w:r>
      <w:proofErr w:type="spellEnd"/>
      <w:r w:rsidRPr="00585C8D">
        <w:rPr>
          <w:rFonts w:ascii="Times New Roman" w:hAnsi="Times New Roman" w:cs="Times New Roman"/>
          <w:sz w:val="24"/>
          <w:szCs w:val="24"/>
        </w:rPr>
        <w:t xml:space="preserve"> </w:t>
      </w:r>
      <w:proofErr w:type="spellStart"/>
      <w:r w:rsidRPr="00585C8D">
        <w:rPr>
          <w:rFonts w:ascii="Times New Roman" w:hAnsi="Times New Roman" w:cs="Times New Roman"/>
          <w:sz w:val="24"/>
          <w:szCs w:val="24"/>
        </w:rPr>
        <w:t>Rambert</w:t>
      </w:r>
      <w:proofErr w:type="spellEnd"/>
    </w:p>
    <w:p w:rsidR="00D930D8" w:rsidRPr="00585C8D" w:rsidRDefault="00D930D8" w:rsidP="00D930D8">
      <w:pPr>
        <w:jc w:val="center"/>
        <w:rPr>
          <w:rFonts w:ascii="Times New Roman" w:hAnsi="Times New Roman" w:cs="Times New Roman"/>
          <w:sz w:val="24"/>
          <w:szCs w:val="24"/>
        </w:rPr>
      </w:pPr>
      <w:r w:rsidRPr="00585C8D">
        <w:rPr>
          <w:rFonts w:ascii="Times New Roman" w:hAnsi="Times New Roman" w:cs="Times New Roman"/>
          <w:sz w:val="24"/>
          <w:szCs w:val="24"/>
        </w:rPr>
        <w:t>EDU661</w:t>
      </w:r>
    </w:p>
    <w:p w:rsidR="00D930D8" w:rsidRPr="00585C8D" w:rsidRDefault="00D930D8" w:rsidP="00D930D8">
      <w:pPr>
        <w:jc w:val="center"/>
        <w:rPr>
          <w:rFonts w:ascii="Times New Roman" w:hAnsi="Times New Roman" w:cs="Times New Roman"/>
          <w:sz w:val="24"/>
          <w:szCs w:val="24"/>
        </w:rPr>
      </w:pPr>
      <w:r>
        <w:rPr>
          <w:rFonts w:ascii="Times New Roman" w:hAnsi="Times New Roman" w:cs="Times New Roman"/>
          <w:sz w:val="24"/>
          <w:szCs w:val="24"/>
        </w:rPr>
        <w:t>Interview Summary</w:t>
      </w:r>
    </w:p>
    <w:p w:rsidR="00D930D8" w:rsidRDefault="00D930D8" w:rsidP="00D930D8">
      <w:pPr>
        <w:jc w:val="center"/>
      </w:pPr>
      <w:r w:rsidRPr="00585C8D">
        <w:rPr>
          <w:rFonts w:ascii="Times New Roman" w:hAnsi="Times New Roman" w:cs="Times New Roman"/>
          <w:sz w:val="24"/>
          <w:szCs w:val="24"/>
        </w:rPr>
        <w:t>December 6, 2009</w:t>
      </w:r>
    </w:p>
    <w:p w:rsidR="00D930D8" w:rsidRDefault="00D930D8"/>
    <w:p w:rsidR="00D930D8" w:rsidRDefault="00D930D8"/>
    <w:p w:rsidR="00D930D8" w:rsidRDefault="00D930D8"/>
    <w:p w:rsidR="00D930D8" w:rsidRDefault="00D930D8"/>
    <w:p w:rsidR="00D930D8" w:rsidRDefault="00D930D8"/>
    <w:p w:rsidR="00D930D8" w:rsidRDefault="00D930D8"/>
    <w:p w:rsidR="00D930D8" w:rsidRDefault="00D930D8"/>
    <w:p w:rsidR="00D930D8" w:rsidRDefault="00D930D8"/>
    <w:p w:rsidR="00D930D8" w:rsidRDefault="00D930D8"/>
    <w:p w:rsidR="00D930D8" w:rsidRDefault="00D930D8"/>
    <w:p w:rsidR="00D930D8" w:rsidRDefault="00D930D8"/>
    <w:p w:rsidR="00D930D8" w:rsidRDefault="00D930D8"/>
    <w:p w:rsidR="00D930D8" w:rsidRDefault="00D930D8"/>
    <w:p w:rsidR="00D930D8" w:rsidRDefault="00D930D8"/>
    <w:p w:rsidR="00D930D8" w:rsidRDefault="00D930D8" w:rsidP="00D930D8">
      <w:pPr>
        <w:spacing w:line="480" w:lineRule="auto"/>
      </w:pPr>
    </w:p>
    <w:p w:rsidR="00D930D8" w:rsidRDefault="00D930D8" w:rsidP="00D930D8">
      <w:pPr>
        <w:spacing w:line="480" w:lineRule="auto"/>
      </w:pPr>
      <w:r>
        <w:lastRenderedPageBreak/>
        <w:tab/>
        <w:t>I had th</w:t>
      </w:r>
      <w:r w:rsidR="00FE51EA">
        <w:t>e pleasure of</w:t>
      </w:r>
      <w:r>
        <w:t xml:space="preserve"> interviewing Ms. Johnson, 8</w:t>
      </w:r>
      <w:r w:rsidRPr="00D930D8">
        <w:rPr>
          <w:vertAlign w:val="superscript"/>
        </w:rPr>
        <w:t>th</w:t>
      </w:r>
      <w:r>
        <w:t xml:space="preserve"> grade School Counselor for Thomson Middle School, located in Warner Robins, GA. This is Ms.  Johnson’s first year at Thomson.  She has eleven years of experience as a School Counselor.  She has seven years of experience on the high school level and four years of experience at the middle school level. She loves her job as a school counselor, and during our interview she stressed the importance school </w:t>
      </w:r>
      <w:proofErr w:type="gramStart"/>
      <w:r>
        <w:t>counselors</w:t>
      </w:r>
      <w:proofErr w:type="gramEnd"/>
      <w:r>
        <w:t xml:space="preserve"> play within the school system.  Ms. Johnson takes pride in her position, and puts her students and their needs first.  She stated that her main role is to be an “advocate for her students and to make sure that their needs are met while under her care.”</w:t>
      </w:r>
    </w:p>
    <w:p w:rsidR="00D930D8" w:rsidRPr="00D930D8" w:rsidRDefault="00D930D8" w:rsidP="00D930D8">
      <w:pPr>
        <w:spacing w:line="480" w:lineRule="auto"/>
        <w:rPr>
          <w:rFonts w:ascii="Times New Roman" w:hAnsi="Times New Roman" w:cs="Times New Roman"/>
          <w:sz w:val="24"/>
          <w:szCs w:val="24"/>
        </w:rPr>
      </w:pPr>
      <w:r>
        <w:tab/>
        <w:t>Ms. Johnson was very</w:t>
      </w:r>
      <w:r w:rsidR="00FE51EA">
        <w:t xml:space="preserve"> open to sharing her role as a middle school counselor. She not only shared with me the pros of the profession, she also shared some of the many challenge</w:t>
      </w:r>
      <w:r w:rsidR="00F9035B">
        <w:t>s</w:t>
      </w:r>
      <w:r w:rsidR="00FE51EA">
        <w:t>. Although, there are challenges, Ms. Johnson assured me that the pros far outweigh the cons.  I could see the passion she had for her job, and how she goes far and beyond to be of service not only to her students, but also</w:t>
      </w:r>
      <w:r w:rsidR="00F9035B">
        <w:t xml:space="preserve"> to</w:t>
      </w:r>
      <w:r w:rsidR="00FE51EA">
        <w:t xml:space="preserve"> parents and staff.  She was willing to assist me in any way that she could in becoming more familiar with the profession.</w:t>
      </w:r>
    </w:p>
    <w:sectPr w:rsidR="00D930D8" w:rsidRPr="00D930D8" w:rsidSect="00281256">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0D8" w:rsidRDefault="00D930D8" w:rsidP="00D930D8">
      <w:pPr>
        <w:spacing w:after="0" w:line="240" w:lineRule="auto"/>
      </w:pPr>
      <w:r>
        <w:separator/>
      </w:r>
    </w:p>
  </w:endnote>
  <w:endnote w:type="continuationSeparator" w:id="0">
    <w:p w:rsidR="00D930D8" w:rsidRDefault="00D930D8" w:rsidP="00D930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0D8" w:rsidRDefault="00D930D8" w:rsidP="00D930D8">
      <w:pPr>
        <w:spacing w:after="0" w:line="240" w:lineRule="auto"/>
      </w:pPr>
      <w:r>
        <w:separator/>
      </w:r>
    </w:p>
  </w:footnote>
  <w:footnote w:type="continuationSeparator" w:id="0">
    <w:p w:rsidR="00D930D8" w:rsidRDefault="00D930D8" w:rsidP="00D930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0D8" w:rsidRDefault="00D930D8">
    <w:pPr>
      <w:pStyle w:val="Header"/>
    </w:pPr>
    <w:r>
      <w:rPr>
        <w:noProof/>
        <w:lang w:eastAsia="zh-TW"/>
      </w:rPr>
      <w:pict>
        <v:shapetype id="_x0000_t202" coordsize="21600,21600" o:spt="202" path="m,l,21600r21600,l21600,xe">
          <v:stroke joinstyle="miter"/>
          <v:path gradientshapeok="t" o:connecttype="rect"/>
        </v:shapetype>
        <v:shape id="_x0000_s1026"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p w:rsidR="00D930D8" w:rsidRDefault="00D930D8">
                <w:pPr>
                  <w:spacing w:after="0" w:line="240" w:lineRule="auto"/>
                  <w:jc w:val="right"/>
                </w:pPr>
                <w:r>
                  <w:t>Interview Summary</w:t>
                </w:r>
              </w:p>
            </w:txbxContent>
          </v:textbox>
          <w10:wrap anchorx="margin" anchory="margin"/>
        </v:shape>
      </w:pict>
    </w:r>
    <w:r>
      <w:rPr>
        <w:noProof/>
        <w:lang w:eastAsia="zh-TW"/>
      </w:rPr>
      <w:pict>
        <v:shape id="_x0000_s1025" type="#_x0000_t202" style="position:absolute;margin-left:4952pt;margin-top:0;width:1in;height:13.45pt;z-index:251660288;mso-width-percent:1000;mso-position-horizontal:right;mso-position-horizontal-relative:page;mso-position-vertical:center;mso-position-vertical-relative:top-margin-area;mso-width-percent:1000;mso-width-relative:right-margin-area;v-text-anchor:middle" o:allowincell="f" fillcolor="#4f81bd [3204]" stroked="f">
          <v:textbox style="mso-fit-shape-to-text:t" inset=",0,,0">
            <w:txbxContent>
              <w:p w:rsidR="00D930D8" w:rsidRDefault="00D930D8">
                <w:pPr>
                  <w:spacing w:after="0" w:line="240" w:lineRule="auto"/>
                  <w:rPr>
                    <w:color w:val="FFFFFF" w:themeColor="background1"/>
                  </w:rPr>
                </w:pPr>
                <w:fldSimple w:instr=" PAGE   \* MERGEFORMAT ">
                  <w:r w:rsidR="00F9035B" w:rsidRPr="00F9035B">
                    <w:rPr>
                      <w:noProof/>
                      <w:color w:val="FFFFFF" w:themeColor="background1"/>
                    </w:rPr>
                    <w:t>2</w:t>
                  </w:r>
                </w:fldSimple>
              </w:p>
            </w:txbxContent>
          </v:textbox>
          <w10:wrap anchorx="page"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D930D8"/>
    <w:rsid w:val="00281256"/>
    <w:rsid w:val="00D930D8"/>
    <w:rsid w:val="00F9035B"/>
    <w:rsid w:val="00FE51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0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930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930D8"/>
  </w:style>
  <w:style w:type="paragraph" w:styleId="Footer">
    <w:name w:val="footer"/>
    <w:basedOn w:val="Normal"/>
    <w:link w:val="FooterChar"/>
    <w:uiPriority w:val="99"/>
    <w:semiHidden/>
    <w:unhideWhenUsed/>
    <w:rsid w:val="00D930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930D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197</Words>
  <Characters>1128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tshunta</dc:creator>
  <cp:lastModifiedBy>tshunta</cp:lastModifiedBy>
  <cp:revision>3</cp:revision>
  <dcterms:created xsi:type="dcterms:W3CDTF">2009-12-15T17:40:00Z</dcterms:created>
  <dcterms:modified xsi:type="dcterms:W3CDTF">2009-12-15T17:57:00Z</dcterms:modified>
</cp:coreProperties>
</file>